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97"/>
        <w:gridCol w:w="3498"/>
        <w:gridCol w:w="2880"/>
        <w:gridCol w:w="2520"/>
      </w:tblGrid>
      <w:tr w:rsidR="004535B7" w14:paraId="6C6EFAA8" w14:textId="77777777" w:rsidTr="00835EDD">
        <w:trPr>
          <w:trHeight w:val="371"/>
        </w:trPr>
        <w:tc>
          <w:tcPr>
            <w:tcW w:w="997" w:type="dxa"/>
            <w:tcBorders>
              <w:bottom w:val="single" w:sz="4" w:space="0" w:color="auto"/>
            </w:tcBorders>
          </w:tcPr>
          <w:p w14:paraId="4265814B" w14:textId="16944147" w:rsidR="004535B7" w:rsidRDefault="004535B7" w:rsidP="00782AB9">
            <w:pPr>
              <w:pStyle w:val="BodyText"/>
              <w:spacing w:before="72"/>
              <w:ind w:right="287"/>
              <w:rPr>
                <w:u w:val="single"/>
              </w:rPr>
            </w:pPr>
            <w:r>
              <w:rPr>
                <w:u w:val="single"/>
              </w:rPr>
              <w:t>Type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4B1DE8C5" w14:textId="77777777" w:rsidR="004535B7" w:rsidRPr="00DF1A9A" w:rsidRDefault="004535B7" w:rsidP="00782AB9">
            <w:pPr>
              <w:pStyle w:val="BodyText"/>
              <w:spacing w:before="72"/>
              <w:ind w:right="287"/>
              <w:jc w:val="center"/>
              <w:rPr>
                <w:b/>
                <w:bCs/>
                <w:u w:val="single"/>
              </w:rPr>
            </w:pPr>
            <w:r w:rsidRPr="00DF1A9A">
              <w:rPr>
                <w:b/>
                <w:bCs/>
                <w:u w:val="single"/>
              </w:rPr>
              <w:t>Name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A42E9B1" w14:textId="56DF5E85" w:rsidR="004535B7" w:rsidRPr="00DF1A9A" w:rsidRDefault="004535B7" w:rsidP="00782AB9">
            <w:pPr>
              <w:pStyle w:val="BodyText"/>
              <w:spacing w:before="72"/>
              <w:ind w:right="287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Organizations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577B531" w14:textId="2EE45FFB" w:rsidR="004535B7" w:rsidRPr="00DF1A9A" w:rsidRDefault="004535B7" w:rsidP="00782AB9">
            <w:pPr>
              <w:pStyle w:val="BodyText"/>
              <w:spacing w:before="72"/>
              <w:ind w:right="287"/>
              <w:jc w:val="center"/>
              <w:rPr>
                <w:b/>
                <w:bCs/>
                <w:u w:val="single"/>
              </w:rPr>
            </w:pPr>
            <w:r w:rsidRPr="00DF1A9A">
              <w:rPr>
                <w:b/>
                <w:bCs/>
                <w:u w:val="single"/>
              </w:rPr>
              <w:t>Current Term</w:t>
            </w:r>
          </w:p>
        </w:tc>
      </w:tr>
      <w:tr w:rsidR="004535B7" w:rsidRPr="00CE0E4F" w14:paraId="048BB0D6" w14:textId="77777777" w:rsidTr="00835EDD">
        <w:trPr>
          <w:trHeight w:val="362"/>
        </w:trPr>
        <w:tc>
          <w:tcPr>
            <w:tcW w:w="997" w:type="dxa"/>
            <w:shd w:val="clear" w:color="auto" w:fill="F2F2F2" w:themeFill="background1" w:themeFillShade="F2"/>
          </w:tcPr>
          <w:p w14:paraId="7892E169" w14:textId="18F394D1" w:rsidR="004535B7" w:rsidRPr="00CE0E4F" w:rsidRDefault="004535B7" w:rsidP="00782AB9">
            <w:pPr>
              <w:pStyle w:val="BodyText"/>
              <w:spacing w:before="72"/>
              <w:ind w:right="287"/>
            </w:pPr>
            <w:r w:rsidRPr="00CE0E4F">
              <w:t>C</w:t>
            </w:r>
          </w:p>
        </w:tc>
        <w:tc>
          <w:tcPr>
            <w:tcW w:w="3498" w:type="dxa"/>
            <w:shd w:val="clear" w:color="auto" w:fill="F2F2F2" w:themeFill="background1" w:themeFillShade="F2"/>
          </w:tcPr>
          <w:p w14:paraId="35DE6604" w14:textId="58125E00" w:rsidR="004535B7" w:rsidRPr="00CE0E4F" w:rsidRDefault="005C06A7" w:rsidP="00782AB9">
            <w:pPr>
              <w:pStyle w:val="BodyText"/>
              <w:spacing w:before="72"/>
              <w:ind w:right="287"/>
            </w:pPr>
            <w:r>
              <w:t>Ellen Locke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023F28BA" w14:textId="523ED67E" w:rsidR="004535B7" w:rsidRPr="00CE0E4F" w:rsidRDefault="005C06A7" w:rsidP="00782AB9">
            <w:pPr>
              <w:pStyle w:val="BodyText"/>
              <w:spacing w:before="72"/>
              <w:ind w:right="287"/>
            </w:pPr>
            <w:r>
              <w:t>Metlife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2FFC7E72" w14:textId="31361137" w:rsidR="004535B7" w:rsidRPr="00CE0E4F" w:rsidRDefault="004535B7" w:rsidP="00782AB9">
            <w:pPr>
              <w:pStyle w:val="BodyText"/>
              <w:spacing w:before="72"/>
              <w:ind w:right="287"/>
            </w:pPr>
            <w:r w:rsidRPr="00CE0E4F">
              <w:t>2022-24 (1</w:t>
            </w:r>
            <w:r w:rsidRPr="00CE0E4F">
              <w:rPr>
                <w:vertAlign w:val="superscript"/>
              </w:rPr>
              <w:t>st</w:t>
            </w:r>
            <w:r w:rsidRPr="00CE0E4F">
              <w:t xml:space="preserve"> term)</w:t>
            </w:r>
          </w:p>
        </w:tc>
      </w:tr>
      <w:tr w:rsidR="004535B7" w14:paraId="65E48CBC" w14:textId="77777777" w:rsidTr="00835EDD">
        <w:trPr>
          <w:trHeight w:val="371"/>
        </w:trPr>
        <w:tc>
          <w:tcPr>
            <w:tcW w:w="997" w:type="dxa"/>
            <w:shd w:val="clear" w:color="auto" w:fill="F2F2F2" w:themeFill="background1" w:themeFillShade="F2"/>
          </w:tcPr>
          <w:p w14:paraId="7E0BB7E9" w14:textId="5B04DE75" w:rsidR="004535B7" w:rsidRPr="009E12A4" w:rsidRDefault="004535B7" w:rsidP="00782AB9">
            <w:pPr>
              <w:pStyle w:val="BodyText"/>
              <w:spacing w:before="72"/>
              <w:ind w:right="287"/>
            </w:pPr>
            <w:r>
              <w:t>C</w:t>
            </w:r>
          </w:p>
        </w:tc>
        <w:tc>
          <w:tcPr>
            <w:tcW w:w="3498" w:type="dxa"/>
            <w:shd w:val="clear" w:color="auto" w:fill="F2F2F2" w:themeFill="background1" w:themeFillShade="F2"/>
          </w:tcPr>
          <w:p w14:paraId="229B725D" w14:textId="5B3BD2A4" w:rsidR="004535B7" w:rsidRPr="009E12A4" w:rsidRDefault="004535B7" w:rsidP="00782AB9">
            <w:pPr>
              <w:pStyle w:val="BodyText"/>
              <w:spacing w:before="72"/>
              <w:ind w:right="287"/>
            </w:pPr>
            <w:r w:rsidRPr="009E12A4">
              <w:t>Courtney Schoenborn</w:t>
            </w:r>
            <w:r w:rsidR="002A033C">
              <w:t>-</w:t>
            </w:r>
            <w:r w:rsidR="00070EE9">
              <w:t>President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6BC2F910" w14:textId="433966D0" w:rsidR="004535B7" w:rsidRPr="009E12A4" w:rsidRDefault="0057637A" w:rsidP="00782AB9">
            <w:pPr>
              <w:pStyle w:val="BodyText"/>
              <w:spacing w:before="72"/>
              <w:ind w:right="287"/>
            </w:pPr>
            <w:r>
              <w:t>New York L</w:t>
            </w:r>
            <w:r w:rsidR="006914D6">
              <w:t>ife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407F120E" w14:textId="0B7A3EAC" w:rsidR="004535B7" w:rsidRPr="009E12A4" w:rsidRDefault="004535B7" w:rsidP="00782AB9">
            <w:pPr>
              <w:pStyle w:val="BodyText"/>
              <w:spacing w:before="72"/>
              <w:ind w:right="287"/>
            </w:pPr>
            <w:r w:rsidRPr="009E12A4">
              <w:t>2022-24 (1</w:t>
            </w:r>
            <w:r w:rsidRPr="009E12A4">
              <w:rPr>
                <w:vertAlign w:val="superscript"/>
              </w:rPr>
              <w:t>st</w:t>
            </w:r>
            <w:r w:rsidRPr="009E12A4">
              <w:t xml:space="preserve"> term) </w:t>
            </w:r>
          </w:p>
        </w:tc>
      </w:tr>
      <w:tr w:rsidR="004535B7" w14:paraId="00D32A0C" w14:textId="77777777" w:rsidTr="00835EDD">
        <w:trPr>
          <w:trHeight w:val="371"/>
        </w:trPr>
        <w:tc>
          <w:tcPr>
            <w:tcW w:w="997" w:type="dxa"/>
            <w:shd w:val="clear" w:color="auto" w:fill="F2F2F2" w:themeFill="background1" w:themeFillShade="F2"/>
          </w:tcPr>
          <w:p w14:paraId="0BF7E67C" w14:textId="2C251E94" w:rsidR="004535B7" w:rsidRPr="009E12A4" w:rsidRDefault="004535B7" w:rsidP="00782AB9">
            <w:pPr>
              <w:pStyle w:val="BodyText"/>
              <w:spacing w:before="72"/>
              <w:ind w:right="287"/>
            </w:pPr>
            <w:r>
              <w:t>A</w:t>
            </w:r>
          </w:p>
        </w:tc>
        <w:tc>
          <w:tcPr>
            <w:tcW w:w="3498" w:type="dxa"/>
            <w:shd w:val="clear" w:color="auto" w:fill="F2F2F2" w:themeFill="background1" w:themeFillShade="F2"/>
          </w:tcPr>
          <w:p w14:paraId="4051E2E3" w14:textId="7E3A96DD" w:rsidR="004535B7" w:rsidRPr="009E12A4" w:rsidRDefault="004535B7" w:rsidP="00782AB9">
            <w:pPr>
              <w:pStyle w:val="BodyText"/>
              <w:spacing w:before="72"/>
              <w:ind w:right="287"/>
            </w:pPr>
            <w:r w:rsidRPr="009E12A4">
              <w:t>Bridget Sewell</w:t>
            </w:r>
            <w:r w:rsidR="002A033C">
              <w:t>-Vice President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1402AE5F" w14:textId="247603BB" w:rsidR="004535B7" w:rsidRPr="009E12A4" w:rsidRDefault="006914D6" w:rsidP="00782AB9">
            <w:pPr>
              <w:pStyle w:val="BodyText"/>
              <w:spacing w:before="72"/>
              <w:ind w:right="287"/>
            </w:pPr>
            <w:r>
              <w:t>APCIA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2079EF04" w14:textId="194F587F" w:rsidR="004535B7" w:rsidRPr="009E12A4" w:rsidRDefault="004535B7" w:rsidP="00782AB9">
            <w:pPr>
              <w:pStyle w:val="BodyText"/>
              <w:spacing w:before="72"/>
              <w:ind w:right="287"/>
            </w:pPr>
            <w:r w:rsidRPr="009E12A4">
              <w:t>2022-24 (1</w:t>
            </w:r>
            <w:r w:rsidRPr="009E12A4">
              <w:rPr>
                <w:vertAlign w:val="superscript"/>
              </w:rPr>
              <w:t>st</w:t>
            </w:r>
            <w:r w:rsidRPr="009E12A4">
              <w:t xml:space="preserve"> term)</w:t>
            </w:r>
          </w:p>
        </w:tc>
      </w:tr>
      <w:tr w:rsidR="004535B7" w14:paraId="03D38109" w14:textId="77777777" w:rsidTr="00835EDD">
        <w:trPr>
          <w:trHeight w:val="371"/>
        </w:trPr>
        <w:tc>
          <w:tcPr>
            <w:tcW w:w="997" w:type="dxa"/>
            <w:shd w:val="clear" w:color="auto" w:fill="F2F2F2" w:themeFill="background1" w:themeFillShade="F2"/>
          </w:tcPr>
          <w:p w14:paraId="4000CDAD" w14:textId="17B178D8" w:rsidR="004535B7" w:rsidRPr="009E12A4" w:rsidRDefault="004535B7" w:rsidP="00782AB9">
            <w:pPr>
              <w:pStyle w:val="BodyText"/>
              <w:spacing w:before="72"/>
              <w:ind w:right="287"/>
            </w:pPr>
            <w:r>
              <w:t>A</w:t>
            </w:r>
          </w:p>
        </w:tc>
        <w:tc>
          <w:tcPr>
            <w:tcW w:w="3498" w:type="dxa"/>
            <w:shd w:val="clear" w:color="auto" w:fill="F2F2F2" w:themeFill="background1" w:themeFillShade="F2"/>
          </w:tcPr>
          <w:p w14:paraId="79DF2BFA" w14:textId="5078AD71" w:rsidR="004535B7" w:rsidRPr="009E12A4" w:rsidRDefault="004535B7" w:rsidP="00782AB9">
            <w:pPr>
              <w:pStyle w:val="BodyText"/>
              <w:spacing w:before="72"/>
              <w:ind w:right="287"/>
            </w:pPr>
            <w:r w:rsidRPr="009E12A4">
              <w:t>Kipp Maloney</w:t>
            </w:r>
            <w:r w:rsidR="002A033C">
              <w:t>-</w:t>
            </w:r>
            <w:r w:rsidR="00CA472C">
              <w:t>Secretary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36F23932" w14:textId="74D5243B" w:rsidR="004535B7" w:rsidRPr="009E12A4" w:rsidRDefault="006914D6" w:rsidP="00782AB9">
            <w:pPr>
              <w:pStyle w:val="BodyText"/>
              <w:spacing w:before="72"/>
              <w:ind w:right="287"/>
            </w:pPr>
            <w:r>
              <w:t>NFIB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01A72217" w14:textId="56167779" w:rsidR="004535B7" w:rsidRPr="009E12A4" w:rsidRDefault="004535B7" w:rsidP="00782AB9">
            <w:pPr>
              <w:pStyle w:val="BodyText"/>
              <w:spacing w:before="72"/>
              <w:ind w:right="287"/>
            </w:pPr>
            <w:r w:rsidRPr="009E12A4">
              <w:t>2022-24 (1</w:t>
            </w:r>
            <w:r w:rsidRPr="009E12A4">
              <w:rPr>
                <w:vertAlign w:val="superscript"/>
              </w:rPr>
              <w:t>st</w:t>
            </w:r>
            <w:r w:rsidRPr="009E12A4">
              <w:t xml:space="preserve"> term)</w:t>
            </w:r>
          </w:p>
        </w:tc>
      </w:tr>
      <w:tr w:rsidR="004535B7" w14:paraId="37F0D20E" w14:textId="77777777" w:rsidTr="00835EDD">
        <w:trPr>
          <w:trHeight w:val="362"/>
        </w:trPr>
        <w:tc>
          <w:tcPr>
            <w:tcW w:w="997" w:type="dxa"/>
            <w:shd w:val="clear" w:color="auto" w:fill="F2F2F2" w:themeFill="background1" w:themeFillShade="F2"/>
          </w:tcPr>
          <w:p w14:paraId="6409DDFB" w14:textId="53645651" w:rsidR="004535B7" w:rsidRPr="009E12A4" w:rsidRDefault="004535B7" w:rsidP="00782AB9">
            <w:pPr>
              <w:pStyle w:val="BodyText"/>
              <w:spacing w:before="72"/>
              <w:ind w:right="287"/>
            </w:pPr>
            <w:r>
              <w:t>C</w:t>
            </w:r>
          </w:p>
        </w:tc>
        <w:tc>
          <w:tcPr>
            <w:tcW w:w="3498" w:type="dxa"/>
            <w:shd w:val="clear" w:color="auto" w:fill="F2F2F2" w:themeFill="background1" w:themeFillShade="F2"/>
          </w:tcPr>
          <w:p w14:paraId="6995D5DB" w14:textId="64DB0E49" w:rsidR="004535B7" w:rsidRPr="009E12A4" w:rsidRDefault="004535B7" w:rsidP="00782AB9">
            <w:pPr>
              <w:pStyle w:val="BodyText"/>
              <w:spacing w:before="72"/>
              <w:ind w:right="287"/>
            </w:pPr>
            <w:r w:rsidRPr="009E12A4">
              <w:t>John Mason</w:t>
            </w:r>
            <w:r w:rsidR="00070EE9">
              <w:t>-Treasurer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23BA0B0E" w14:textId="25DAEC44" w:rsidR="004535B7" w:rsidRPr="009E12A4" w:rsidRDefault="006914D6" w:rsidP="00782AB9">
            <w:pPr>
              <w:pStyle w:val="BodyText"/>
              <w:spacing w:before="72"/>
              <w:ind w:right="287"/>
            </w:pPr>
            <w:r>
              <w:t>Altria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343A3430" w14:textId="4765B413" w:rsidR="004535B7" w:rsidRPr="009E12A4" w:rsidRDefault="004535B7" w:rsidP="00782AB9">
            <w:pPr>
              <w:pStyle w:val="BodyText"/>
              <w:spacing w:before="72"/>
              <w:ind w:right="287"/>
            </w:pPr>
            <w:r w:rsidRPr="009E12A4">
              <w:t>2022-24 (1</w:t>
            </w:r>
            <w:r w:rsidRPr="009E12A4">
              <w:rPr>
                <w:vertAlign w:val="superscript"/>
              </w:rPr>
              <w:t>st</w:t>
            </w:r>
            <w:r w:rsidRPr="009E12A4">
              <w:t xml:space="preserve"> term)</w:t>
            </w:r>
          </w:p>
        </w:tc>
      </w:tr>
      <w:tr w:rsidR="004535B7" w14:paraId="57A51EC1" w14:textId="77777777" w:rsidTr="00835EDD">
        <w:trPr>
          <w:trHeight w:val="371"/>
        </w:trPr>
        <w:tc>
          <w:tcPr>
            <w:tcW w:w="997" w:type="dxa"/>
            <w:shd w:val="clear" w:color="auto" w:fill="F2F2F2" w:themeFill="background1" w:themeFillShade="F2"/>
          </w:tcPr>
          <w:p w14:paraId="2CB73AE7" w14:textId="628AF404" w:rsidR="004535B7" w:rsidRPr="009E12A4" w:rsidRDefault="004535B7" w:rsidP="00782AB9">
            <w:pPr>
              <w:pStyle w:val="BodyText"/>
              <w:spacing w:before="72"/>
              <w:ind w:right="287"/>
            </w:pPr>
            <w:r>
              <w:t>C</w:t>
            </w:r>
          </w:p>
        </w:tc>
        <w:tc>
          <w:tcPr>
            <w:tcW w:w="3498" w:type="dxa"/>
            <w:shd w:val="clear" w:color="auto" w:fill="F2F2F2" w:themeFill="background1" w:themeFillShade="F2"/>
          </w:tcPr>
          <w:p w14:paraId="0C5B8544" w14:textId="77777777" w:rsidR="004535B7" w:rsidRPr="009E12A4" w:rsidRDefault="004535B7" w:rsidP="00782AB9">
            <w:pPr>
              <w:pStyle w:val="BodyText"/>
              <w:spacing w:before="72"/>
              <w:ind w:right="287"/>
            </w:pPr>
            <w:r>
              <w:t>Sarah McDonald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27241441" w14:textId="0B97D519" w:rsidR="004535B7" w:rsidRDefault="006914D6" w:rsidP="00782AB9">
            <w:pPr>
              <w:pStyle w:val="BodyText"/>
              <w:spacing w:before="72"/>
              <w:ind w:right="287"/>
            </w:pPr>
            <w:r>
              <w:t>The Home Depot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2E1430E9" w14:textId="0EAD3DAF" w:rsidR="004535B7" w:rsidRPr="009E12A4" w:rsidRDefault="004535B7" w:rsidP="00782AB9">
            <w:pPr>
              <w:pStyle w:val="BodyText"/>
              <w:spacing w:before="72"/>
              <w:ind w:right="287"/>
            </w:pPr>
            <w:r>
              <w:t>2022-24 (2</w:t>
            </w:r>
            <w:r w:rsidRPr="009E4151">
              <w:rPr>
                <w:vertAlign w:val="superscript"/>
              </w:rPr>
              <w:t>nd</w:t>
            </w:r>
            <w:r>
              <w:t xml:space="preserve"> term)</w:t>
            </w:r>
          </w:p>
        </w:tc>
      </w:tr>
      <w:tr w:rsidR="004535B7" w14:paraId="11A0F2CC" w14:textId="77777777" w:rsidTr="00835EDD">
        <w:trPr>
          <w:trHeight w:val="371"/>
        </w:trPr>
        <w:tc>
          <w:tcPr>
            <w:tcW w:w="997" w:type="dxa"/>
            <w:shd w:val="clear" w:color="auto" w:fill="F2F2F2" w:themeFill="background1" w:themeFillShade="F2"/>
          </w:tcPr>
          <w:p w14:paraId="7499B038" w14:textId="23C89512" w:rsidR="004535B7" w:rsidRPr="009E12A4" w:rsidRDefault="004535B7" w:rsidP="00782AB9">
            <w:pPr>
              <w:pStyle w:val="BodyText"/>
              <w:spacing w:before="72"/>
              <w:ind w:right="287"/>
            </w:pPr>
            <w:r>
              <w:t>A</w:t>
            </w:r>
          </w:p>
        </w:tc>
        <w:tc>
          <w:tcPr>
            <w:tcW w:w="3498" w:type="dxa"/>
            <w:shd w:val="clear" w:color="auto" w:fill="F2F2F2" w:themeFill="background1" w:themeFillShade="F2"/>
          </w:tcPr>
          <w:p w14:paraId="470A59F1" w14:textId="6B473126" w:rsidR="004535B7" w:rsidRPr="00A22B87" w:rsidRDefault="004535B7" w:rsidP="00782AB9">
            <w:pPr>
              <w:pStyle w:val="BodyText"/>
              <w:spacing w:before="72"/>
              <w:ind w:right="287"/>
            </w:pPr>
            <w:bookmarkStart w:id="0" w:name="_Hlk92285744"/>
            <w:bookmarkStart w:id="1" w:name="_Hlk92285761"/>
            <w:r w:rsidRPr="00A22B87">
              <w:t>Lauren Colicelli</w:t>
            </w:r>
            <w:r w:rsidR="00003FC7">
              <w:t>-At-Large Executive Committee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7AB55974" w14:textId="200C38CF" w:rsidR="004535B7" w:rsidRPr="00A22B87" w:rsidRDefault="006914D6" w:rsidP="00782AB9">
            <w:pPr>
              <w:pStyle w:val="BodyText"/>
              <w:spacing w:before="72"/>
              <w:ind w:right="287"/>
            </w:pPr>
            <w:r w:rsidRPr="00A22B87">
              <w:t>N</w:t>
            </w:r>
            <w:r w:rsidR="002668D6">
              <w:t>ational Association of Realtors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7329474B" w14:textId="44AB4CFD" w:rsidR="004535B7" w:rsidRPr="00A22B87" w:rsidRDefault="004535B7" w:rsidP="00782AB9">
            <w:pPr>
              <w:pStyle w:val="BodyText"/>
              <w:spacing w:before="72"/>
              <w:ind w:right="287"/>
            </w:pPr>
            <w:r w:rsidRPr="00A22B87">
              <w:t>2022-24 (1</w:t>
            </w:r>
            <w:r w:rsidRPr="00A22B87">
              <w:rPr>
                <w:vertAlign w:val="superscript"/>
              </w:rPr>
              <w:t>st</w:t>
            </w:r>
            <w:r w:rsidRPr="00A22B87">
              <w:t xml:space="preserve"> term)</w:t>
            </w:r>
          </w:p>
        </w:tc>
      </w:tr>
      <w:bookmarkEnd w:id="0"/>
      <w:tr w:rsidR="004535B7" w14:paraId="6A17F859" w14:textId="77777777" w:rsidTr="00835EDD">
        <w:trPr>
          <w:trHeight w:val="371"/>
        </w:trPr>
        <w:tc>
          <w:tcPr>
            <w:tcW w:w="997" w:type="dxa"/>
            <w:shd w:val="clear" w:color="auto" w:fill="F2F2F2" w:themeFill="background1" w:themeFillShade="F2"/>
          </w:tcPr>
          <w:p w14:paraId="668F3AF9" w14:textId="14A31AF8" w:rsidR="004535B7" w:rsidRPr="009E12A4" w:rsidRDefault="004535B7" w:rsidP="00782AB9">
            <w:pPr>
              <w:pStyle w:val="BodyText"/>
              <w:spacing w:before="72"/>
              <w:ind w:right="287"/>
            </w:pPr>
            <w:r>
              <w:t>C</w:t>
            </w:r>
          </w:p>
        </w:tc>
        <w:bookmarkEnd w:id="1"/>
        <w:tc>
          <w:tcPr>
            <w:tcW w:w="3498" w:type="dxa"/>
            <w:shd w:val="clear" w:color="auto" w:fill="F2F2F2" w:themeFill="background1" w:themeFillShade="F2"/>
          </w:tcPr>
          <w:p w14:paraId="1FD64B82" w14:textId="4E6430E6" w:rsidR="004535B7" w:rsidRPr="00A22B87" w:rsidRDefault="004535B7" w:rsidP="00782AB9">
            <w:pPr>
              <w:pStyle w:val="BodyText"/>
              <w:spacing w:before="72"/>
              <w:ind w:right="287"/>
            </w:pPr>
            <w:r w:rsidRPr="00A22B87">
              <w:t>Meredith White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4FB3E33C" w14:textId="592D6C9A" w:rsidR="004535B7" w:rsidRPr="00A22B87" w:rsidRDefault="006914D6" w:rsidP="00782AB9">
            <w:pPr>
              <w:pStyle w:val="BodyText"/>
              <w:spacing w:before="72"/>
              <w:ind w:right="287"/>
            </w:pPr>
            <w:r w:rsidRPr="00A22B87">
              <w:t>Zillow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7B1B8706" w14:textId="44C1890F" w:rsidR="004535B7" w:rsidRPr="00A22B87" w:rsidRDefault="004535B7" w:rsidP="00782AB9">
            <w:pPr>
              <w:pStyle w:val="BodyText"/>
              <w:spacing w:before="72"/>
              <w:ind w:right="287"/>
            </w:pPr>
            <w:r w:rsidRPr="00A22B87">
              <w:t>2022-24 (1</w:t>
            </w:r>
            <w:r w:rsidRPr="00A22B87">
              <w:rPr>
                <w:vertAlign w:val="superscript"/>
              </w:rPr>
              <w:t>st</w:t>
            </w:r>
            <w:r w:rsidRPr="00A22B87">
              <w:t xml:space="preserve"> term)</w:t>
            </w:r>
          </w:p>
        </w:tc>
      </w:tr>
      <w:tr w:rsidR="004535B7" w14:paraId="55AD0B05" w14:textId="77777777" w:rsidTr="00835EDD">
        <w:trPr>
          <w:trHeight w:val="362"/>
        </w:trPr>
        <w:tc>
          <w:tcPr>
            <w:tcW w:w="997" w:type="dxa"/>
            <w:shd w:val="clear" w:color="auto" w:fill="F2F2F2" w:themeFill="background1" w:themeFillShade="F2"/>
          </w:tcPr>
          <w:p w14:paraId="349F623F" w14:textId="4EA99C3F" w:rsidR="004535B7" w:rsidRPr="00FE1D6D" w:rsidRDefault="004535B7" w:rsidP="00782AB9">
            <w:pPr>
              <w:pStyle w:val="BodyText"/>
              <w:spacing w:before="72"/>
              <w:ind w:right="287"/>
            </w:pPr>
            <w:r w:rsidRPr="00FE1D6D">
              <w:t>A</w:t>
            </w:r>
          </w:p>
        </w:tc>
        <w:tc>
          <w:tcPr>
            <w:tcW w:w="3498" w:type="dxa"/>
            <w:shd w:val="clear" w:color="auto" w:fill="F2F2F2" w:themeFill="background1" w:themeFillShade="F2"/>
          </w:tcPr>
          <w:p w14:paraId="6188E4A6" w14:textId="14879B9D" w:rsidR="004535B7" w:rsidRPr="00FE1D6D" w:rsidRDefault="00FE1D6D" w:rsidP="00782AB9">
            <w:pPr>
              <w:pStyle w:val="BodyText"/>
              <w:spacing w:before="72"/>
              <w:ind w:right="287"/>
            </w:pPr>
            <w:r w:rsidRPr="00FE1D6D">
              <w:t>Nicole Porter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2454159E" w14:textId="40D636A4" w:rsidR="004535B7" w:rsidRPr="00FE1D6D" w:rsidRDefault="00FE1D6D" w:rsidP="00782AB9">
            <w:pPr>
              <w:pStyle w:val="BodyText"/>
              <w:spacing w:before="72"/>
              <w:ind w:right="287"/>
            </w:pPr>
            <w:r w:rsidRPr="00FE1D6D">
              <w:t>US Travel Association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5BB8A55F" w14:textId="7305106D" w:rsidR="004535B7" w:rsidRPr="00FE1D6D" w:rsidRDefault="004535B7" w:rsidP="00782AB9">
            <w:pPr>
              <w:pStyle w:val="BodyText"/>
              <w:spacing w:before="72"/>
              <w:ind w:right="287"/>
            </w:pPr>
            <w:r w:rsidRPr="00FE1D6D">
              <w:t>2022-24 (1</w:t>
            </w:r>
            <w:r w:rsidRPr="00FE1D6D">
              <w:rPr>
                <w:vertAlign w:val="superscript"/>
              </w:rPr>
              <w:t>st</w:t>
            </w:r>
            <w:r w:rsidRPr="00FE1D6D">
              <w:t xml:space="preserve"> term)</w:t>
            </w:r>
          </w:p>
        </w:tc>
      </w:tr>
      <w:tr w:rsidR="004535B7" w14:paraId="7D95BE40" w14:textId="77777777" w:rsidTr="00835EDD">
        <w:trPr>
          <w:trHeight w:val="371"/>
        </w:trPr>
        <w:tc>
          <w:tcPr>
            <w:tcW w:w="997" w:type="dxa"/>
            <w:shd w:val="clear" w:color="auto" w:fill="F2F2F2" w:themeFill="background1" w:themeFillShade="F2"/>
          </w:tcPr>
          <w:p w14:paraId="6A8CB307" w14:textId="0907D532" w:rsidR="004535B7" w:rsidRPr="00003FC7" w:rsidRDefault="008F133C" w:rsidP="00782AB9">
            <w:pPr>
              <w:pStyle w:val="BodyText"/>
              <w:spacing w:before="72"/>
              <w:ind w:right="287"/>
            </w:pPr>
            <w:r>
              <w:t>C</w:t>
            </w:r>
          </w:p>
        </w:tc>
        <w:tc>
          <w:tcPr>
            <w:tcW w:w="3498" w:type="dxa"/>
            <w:shd w:val="clear" w:color="auto" w:fill="F2F2F2" w:themeFill="background1" w:themeFillShade="F2"/>
          </w:tcPr>
          <w:p w14:paraId="32BD092E" w14:textId="38F64058" w:rsidR="004535B7" w:rsidRPr="00003FC7" w:rsidRDefault="00003FC7" w:rsidP="00782AB9">
            <w:pPr>
              <w:pStyle w:val="BodyText"/>
              <w:spacing w:before="72"/>
              <w:ind w:right="287"/>
            </w:pPr>
            <w:r w:rsidRPr="00003FC7">
              <w:t>Betsy Strong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67F33E8F" w14:textId="7E59F86B" w:rsidR="004535B7" w:rsidRPr="00003FC7" w:rsidRDefault="00003FC7" w:rsidP="00782AB9">
            <w:pPr>
              <w:pStyle w:val="BodyText"/>
              <w:spacing w:before="72"/>
              <w:ind w:right="287"/>
            </w:pPr>
            <w:r w:rsidRPr="00003FC7">
              <w:t>CVS Health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19160A4C" w14:textId="3333DEB3" w:rsidR="004535B7" w:rsidRPr="00003FC7" w:rsidRDefault="004535B7" w:rsidP="00782AB9">
            <w:pPr>
              <w:pStyle w:val="BodyText"/>
              <w:spacing w:before="72"/>
              <w:ind w:right="287"/>
            </w:pPr>
            <w:r w:rsidRPr="00003FC7">
              <w:t>2022-24 (1</w:t>
            </w:r>
            <w:r w:rsidRPr="00003FC7">
              <w:rPr>
                <w:vertAlign w:val="superscript"/>
              </w:rPr>
              <w:t>st</w:t>
            </w:r>
            <w:r w:rsidRPr="00003FC7">
              <w:t xml:space="preserve"> term)</w:t>
            </w:r>
          </w:p>
        </w:tc>
      </w:tr>
      <w:tr w:rsidR="004535B7" w14:paraId="5A6B99E1" w14:textId="77777777" w:rsidTr="00835EDD">
        <w:trPr>
          <w:trHeight w:val="371"/>
        </w:trPr>
        <w:tc>
          <w:tcPr>
            <w:tcW w:w="997" w:type="dxa"/>
            <w:shd w:val="clear" w:color="auto" w:fill="F2F2F2" w:themeFill="background1" w:themeFillShade="F2"/>
          </w:tcPr>
          <w:p w14:paraId="74B0A9BD" w14:textId="3A5DD26D" w:rsidR="004535B7" w:rsidRPr="009E12A4" w:rsidRDefault="004535B7" w:rsidP="00782AB9">
            <w:pPr>
              <w:pStyle w:val="BodyText"/>
              <w:spacing w:before="72"/>
              <w:ind w:right="287"/>
            </w:pPr>
            <w:bookmarkStart w:id="2" w:name="_Hlk92286421"/>
            <w:r>
              <w:t>C</w:t>
            </w:r>
          </w:p>
        </w:tc>
        <w:tc>
          <w:tcPr>
            <w:tcW w:w="3498" w:type="dxa"/>
            <w:shd w:val="clear" w:color="auto" w:fill="F2F2F2" w:themeFill="background1" w:themeFillShade="F2"/>
          </w:tcPr>
          <w:p w14:paraId="386CA7AE" w14:textId="4E427012" w:rsidR="004535B7" w:rsidRPr="00A22B87" w:rsidRDefault="004535B7" w:rsidP="00782AB9">
            <w:pPr>
              <w:pStyle w:val="BodyText"/>
              <w:spacing w:before="72"/>
              <w:ind w:right="287"/>
            </w:pPr>
            <w:r w:rsidRPr="00A22B87">
              <w:t>Mayealie Adams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7AD40AAE" w14:textId="29B1B461" w:rsidR="004535B7" w:rsidRPr="00A22B87" w:rsidRDefault="00120D01" w:rsidP="00782AB9">
            <w:pPr>
              <w:pStyle w:val="BodyText"/>
              <w:spacing w:before="72"/>
              <w:ind w:right="287"/>
            </w:pPr>
            <w:r w:rsidRPr="00A22B87">
              <w:t>Phil</w:t>
            </w:r>
            <w:r w:rsidR="00A22B87" w:rsidRPr="00A22B87">
              <w:t>ips</w:t>
            </w:r>
            <w:r w:rsidR="00F537A3">
              <w:t xml:space="preserve"> North America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3B6986F8" w14:textId="2DDC6323" w:rsidR="004535B7" w:rsidRPr="00A22B87" w:rsidRDefault="004535B7" w:rsidP="00782AB9">
            <w:pPr>
              <w:pStyle w:val="BodyText"/>
              <w:spacing w:before="72"/>
              <w:ind w:right="287"/>
            </w:pPr>
            <w:r w:rsidRPr="00A22B87">
              <w:t>2022-24 (1</w:t>
            </w:r>
            <w:r w:rsidRPr="00A22B87">
              <w:rPr>
                <w:vertAlign w:val="superscript"/>
              </w:rPr>
              <w:t>st</w:t>
            </w:r>
            <w:r w:rsidRPr="00A22B87">
              <w:t xml:space="preserve"> term)</w:t>
            </w:r>
          </w:p>
        </w:tc>
      </w:tr>
      <w:bookmarkEnd w:id="2"/>
      <w:tr w:rsidR="004535B7" w14:paraId="1489AE73" w14:textId="77777777" w:rsidTr="00835EDD">
        <w:trPr>
          <w:trHeight w:val="362"/>
        </w:trPr>
        <w:tc>
          <w:tcPr>
            <w:tcW w:w="997" w:type="dxa"/>
            <w:shd w:val="clear" w:color="auto" w:fill="F2F2F2" w:themeFill="background1" w:themeFillShade="F2"/>
          </w:tcPr>
          <w:p w14:paraId="6CFB3902" w14:textId="1F4BBB43" w:rsidR="004535B7" w:rsidRPr="009E12A4" w:rsidRDefault="004535B7" w:rsidP="00782AB9">
            <w:pPr>
              <w:pStyle w:val="BodyText"/>
              <w:spacing w:before="72"/>
              <w:ind w:right="287"/>
            </w:pPr>
            <w:r>
              <w:t>C</w:t>
            </w:r>
          </w:p>
        </w:tc>
        <w:tc>
          <w:tcPr>
            <w:tcW w:w="3498" w:type="dxa"/>
            <w:shd w:val="clear" w:color="auto" w:fill="F2F2F2" w:themeFill="background1" w:themeFillShade="F2"/>
          </w:tcPr>
          <w:p w14:paraId="7CC6ED9F" w14:textId="11BD7FC2" w:rsidR="004535B7" w:rsidRPr="00A22B87" w:rsidRDefault="004535B7" w:rsidP="00782AB9">
            <w:pPr>
              <w:pStyle w:val="BodyText"/>
              <w:spacing w:before="72"/>
              <w:ind w:right="287"/>
            </w:pPr>
            <w:r w:rsidRPr="00A22B87">
              <w:t>Laura Davis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01E6DE8A" w14:textId="0EE7F12B" w:rsidR="004535B7" w:rsidRPr="00A22B87" w:rsidRDefault="008F133C" w:rsidP="00782AB9">
            <w:pPr>
              <w:pStyle w:val="BodyText"/>
              <w:spacing w:before="72"/>
              <w:ind w:right="287"/>
            </w:pPr>
            <w:r>
              <w:t>Bristol Myers Squibb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7696DC2D" w14:textId="0C24FC11" w:rsidR="004535B7" w:rsidRPr="00A22B87" w:rsidRDefault="004535B7" w:rsidP="00782AB9">
            <w:pPr>
              <w:pStyle w:val="BodyText"/>
              <w:spacing w:before="72"/>
              <w:ind w:right="287"/>
            </w:pPr>
            <w:r w:rsidRPr="00A22B87">
              <w:t>2022-24 (1</w:t>
            </w:r>
            <w:r w:rsidRPr="00A22B87">
              <w:rPr>
                <w:vertAlign w:val="superscript"/>
              </w:rPr>
              <w:t>st</w:t>
            </w:r>
            <w:r w:rsidRPr="00A22B87">
              <w:t xml:space="preserve"> term)</w:t>
            </w:r>
          </w:p>
        </w:tc>
      </w:tr>
      <w:tr w:rsidR="004535B7" w14:paraId="746F61D0" w14:textId="77777777" w:rsidTr="00835EDD">
        <w:trPr>
          <w:trHeight w:val="371"/>
        </w:trPr>
        <w:tc>
          <w:tcPr>
            <w:tcW w:w="997" w:type="dxa"/>
          </w:tcPr>
          <w:p w14:paraId="00F62E40" w14:textId="50A2F3F3" w:rsidR="004535B7" w:rsidRPr="009E12A4" w:rsidRDefault="004535B7" w:rsidP="00782AB9">
            <w:pPr>
              <w:pStyle w:val="BodyText"/>
              <w:spacing w:before="72"/>
              <w:ind w:right="287"/>
            </w:pPr>
            <w:r>
              <w:t>C</w:t>
            </w:r>
          </w:p>
        </w:tc>
        <w:tc>
          <w:tcPr>
            <w:tcW w:w="3498" w:type="dxa"/>
          </w:tcPr>
          <w:p w14:paraId="7F58F0C3" w14:textId="77777777" w:rsidR="004535B7" w:rsidRPr="009E12A4" w:rsidRDefault="004535B7" w:rsidP="00782AB9">
            <w:pPr>
              <w:pStyle w:val="BodyText"/>
              <w:spacing w:before="72"/>
              <w:ind w:right="287"/>
            </w:pPr>
            <w:r w:rsidRPr="009E12A4">
              <w:t>Brendan Adams</w:t>
            </w:r>
          </w:p>
        </w:tc>
        <w:tc>
          <w:tcPr>
            <w:tcW w:w="2880" w:type="dxa"/>
          </w:tcPr>
          <w:p w14:paraId="03D73C67" w14:textId="03C78512" w:rsidR="004535B7" w:rsidRDefault="00017523" w:rsidP="00782AB9">
            <w:pPr>
              <w:pStyle w:val="BodyText"/>
              <w:spacing w:before="72"/>
              <w:ind w:right="287"/>
            </w:pPr>
            <w:r>
              <w:t>Kraft Heinz</w:t>
            </w:r>
          </w:p>
        </w:tc>
        <w:tc>
          <w:tcPr>
            <w:tcW w:w="2520" w:type="dxa"/>
          </w:tcPr>
          <w:p w14:paraId="12196CCB" w14:textId="5DB9DF9D" w:rsidR="004535B7" w:rsidRPr="009E12A4" w:rsidRDefault="004535B7" w:rsidP="00782AB9">
            <w:pPr>
              <w:pStyle w:val="BodyText"/>
              <w:spacing w:before="72"/>
              <w:ind w:right="287"/>
            </w:pPr>
            <w:r>
              <w:t>202</w:t>
            </w:r>
            <w:r w:rsidR="007861C2">
              <w:t>3</w:t>
            </w:r>
            <w:r>
              <w:t>-2</w:t>
            </w:r>
            <w:r w:rsidR="007861C2">
              <w:t>5</w:t>
            </w:r>
            <w:r>
              <w:t xml:space="preserve"> (</w:t>
            </w:r>
            <w:r w:rsidR="00D15FFB">
              <w:t>2</w:t>
            </w:r>
            <w:r w:rsidR="00D15FFB" w:rsidRPr="00D15FFB">
              <w:rPr>
                <w:vertAlign w:val="superscript"/>
              </w:rPr>
              <w:t>nd</w:t>
            </w:r>
            <w:r w:rsidR="00D15FFB">
              <w:t xml:space="preserve"> </w:t>
            </w:r>
            <w:r>
              <w:t>term)</w:t>
            </w:r>
          </w:p>
        </w:tc>
      </w:tr>
      <w:tr w:rsidR="004535B7" w14:paraId="7C6B735A" w14:textId="77777777" w:rsidTr="00835EDD">
        <w:trPr>
          <w:trHeight w:val="371"/>
        </w:trPr>
        <w:tc>
          <w:tcPr>
            <w:tcW w:w="997" w:type="dxa"/>
          </w:tcPr>
          <w:p w14:paraId="70085FFF" w14:textId="58A6EB24" w:rsidR="004535B7" w:rsidRPr="009E12A4" w:rsidRDefault="004535B7" w:rsidP="00782AB9">
            <w:pPr>
              <w:pStyle w:val="BodyText"/>
              <w:spacing w:before="72"/>
              <w:ind w:right="287"/>
            </w:pPr>
            <w:r>
              <w:t>A</w:t>
            </w:r>
          </w:p>
        </w:tc>
        <w:tc>
          <w:tcPr>
            <w:tcW w:w="3498" w:type="dxa"/>
          </w:tcPr>
          <w:p w14:paraId="0C57A829" w14:textId="77777777" w:rsidR="004535B7" w:rsidRPr="009E12A4" w:rsidRDefault="004535B7" w:rsidP="00782AB9">
            <w:pPr>
              <w:pStyle w:val="BodyText"/>
              <w:spacing w:before="72"/>
              <w:ind w:right="287"/>
            </w:pPr>
            <w:r>
              <w:t>Mary-Ryan Douglass</w:t>
            </w:r>
          </w:p>
        </w:tc>
        <w:tc>
          <w:tcPr>
            <w:tcW w:w="2880" w:type="dxa"/>
          </w:tcPr>
          <w:p w14:paraId="36CCE906" w14:textId="34071C3C" w:rsidR="004535B7" w:rsidRDefault="00017523" w:rsidP="00782AB9">
            <w:pPr>
              <w:pStyle w:val="BodyText"/>
              <w:spacing w:before="72"/>
              <w:ind w:right="287"/>
            </w:pPr>
            <w:r>
              <w:t>A</w:t>
            </w:r>
            <w:r w:rsidR="00B811A7">
              <w:t>merican Association for Justice</w:t>
            </w:r>
          </w:p>
        </w:tc>
        <w:tc>
          <w:tcPr>
            <w:tcW w:w="2520" w:type="dxa"/>
          </w:tcPr>
          <w:p w14:paraId="19DADD60" w14:textId="1E317BF0" w:rsidR="004535B7" w:rsidRPr="009E12A4" w:rsidRDefault="004535B7" w:rsidP="00782AB9">
            <w:pPr>
              <w:pStyle w:val="BodyText"/>
              <w:spacing w:before="72"/>
              <w:ind w:right="287"/>
            </w:pPr>
            <w:r>
              <w:t>202</w:t>
            </w:r>
            <w:r w:rsidR="007861C2">
              <w:t>3</w:t>
            </w:r>
            <w:r>
              <w:t>-2</w:t>
            </w:r>
            <w:r w:rsidR="007861C2">
              <w:t>5</w:t>
            </w:r>
            <w:r>
              <w:t xml:space="preserve"> (</w:t>
            </w:r>
            <w:r w:rsidR="00D15FFB">
              <w:t>2</w:t>
            </w:r>
            <w:r w:rsidR="00D15FFB" w:rsidRPr="00D15FFB">
              <w:rPr>
                <w:vertAlign w:val="superscript"/>
              </w:rPr>
              <w:t>nd</w:t>
            </w:r>
            <w:r w:rsidR="00D15FFB">
              <w:t xml:space="preserve"> </w:t>
            </w:r>
            <w:r>
              <w:t>term)</w:t>
            </w:r>
          </w:p>
        </w:tc>
      </w:tr>
      <w:tr w:rsidR="004535B7" w14:paraId="47A16696" w14:textId="77777777" w:rsidTr="00835EDD">
        <w:trPr>
          <w:trHeight w:val="371"/>
        </w:trPr>
        <w:tc>
          <w:tcPr>
            <w:tcW w:w="997" w:type="dxa"/>
          </w:tcPr>
          <w:p w14:paraId="41354ED6" w14:textId="560570EF" w:rsidR="004535B7" w:rsidRPr="009E12A4" w:rsidRDefault="004535B7" w:rsidP="00782AB9">
            <w:pPr>
              <w:pStyle w:val="BodyText"/>
              <w:spacing w:before="72"/>
              <w:ind w:right="287"/>
            </w:pPr>
            <w:r>
              <w:t>A</w:t>
            </w:r>
          </w:p>
        </w:tc>
        <w:tc>
          <w:tcPr>
            <w:tcW w:w="3498" w:type="dxa"/>
          </w:tcPr>
          <w:p w14:paraId="351E4D6C" w14:textId="77777777" w:rsidR="004535B7" w:rsidRPr="009E12A4" w:rsidRDefault="004535B7" w:rsidP="00782AB9">
            <w:pPr>
              <w:pStyle w:val="BodyText"/>
              <w:spacing w:before="72"/>
              <w:ind w:right="287"/>
            </w:pPr>
            <w:r>
              <w:t>Davon Gray</w:t>
            </w:r>
          </w:p>
        </w:tc>
        <w:tc>
          <w:tcPr>
            <w:tcW w:w="2880" w:type="dxa"/>
          </w:tcPr>
          <w:p w14:paraId="03F126EA" w14:textId="01247E8E" w:rsidR="004535B7" w:rsidRDefault="00017523" w:rsidP="00782AB9">
            <w:pPr>
              <w:pStyle w:val="BodyText"/>
              <w:spacing w:before="72"/>
              <w:ind w:right="287"/>
            </w:pPr>
            <w:r>
              <w:t>AIA</w:t>
            </w:r>
          </w:p>
        </w:tc>
        <w:tc>
          <w:tcPr>
            <w:tcW w:w="2520" w:type="dxa"/>
          </w:tcPr>
          <w:p w14:paraId="668CEE5D" w14:textId="04F63CCF" w:rsidR="004535B7" w:rsidRPr="009E12A4" w:rsidRDefault="004535B7" w:rsidP="00782AB9">
            <w:pPr>
              <w:pStyle w:val="BodyText"/>
              <w:spacing w:before="72"/>
              <w:ind w:right="287"/>
            </w:pPr>
            <w:r>
              <w:t>202</w:t>
            </w:r>
            <w:r w:rsidR="007861C2">
              <w:t>3</w:t>
            </w:r>
            <w:r>
              <w:t>-2</w:t>
            </w:r>
            <w:r w:rsidR="007861C2">
              <w:t>5</w:t>
            </w:r>
            <w:r>
              <w:t xml:space="preserve"> (</w:t>
            </w:r>
            <w:r w:rsidR="00D15FFB">
              <w:t>2</w:t>
            </w:r>
            <w:r w:rsidR="00D15FFB" w:rsidRPr="00D15FFB">
              <w:rPr>
                <w:vertAlign w:val="superscript"/>
              </w:rPr>
              <w:t>nd</w:t>
            </w:r>
            <w:r w:rsidR="00D15FFB">
              <w:t xml:space="preserve"> </w:t>
            </w:r>
            <w:r>
              <w:t>term)</w:t>
            </w:r>
          </w:p>
        </w:tc>
      </w:tr>
      <w:tr w:rsidR="004535B7" w14:paraId="36481834" w14:textId="77777777" w:rsidTr="00835EDD">
        <w:trPr>
          <w:trHeight w:val="362"/>
        </w:trPr>
        <w:tc>
          <w:tcPr>
            <w:tcW w:w="997" w:type="dxa"/>
          </w:tcPr>
          <w:p w14:paraId="15E96B8D" w14:textId="4154EDF2" w:rsidR="004535B7" w:rsidRPr="00EB5A17" w:rsidRDefault="00EB5A17" w:rsidP="00782AB9">
            <w:pPr>
              <w:pStyle w:val="BodyText"/>
              <w:spacing w:before="72"/>
              <w:ind w:right="287"/>
            </w:pPr>
            <w:r w:rsidRPr="00EB5A17">
              <w:t>C</w:t>
            </w:r>
          </w:p>
        </w:tc>
        <w:tc>
          <w:tcPr>
            <w:tcW w:w="3498" w:type="dxa"/>
          </w:tcPr>
          <w:p w14:paraId="36CFB8A5" w14:textId="434CFA05" w:rsidR="004535B7" w:rsidRPr="00EB5A17" w:rsidRDefault="00EB5A17" w:rsidP="00782AB9">
            <w:pPr>
              <w:pStyle w:val="BodyText"/>
              <w:spacing w:before="72"/>
              <w:ind w:right="287"/>
            </w:pPr>
            <w:r w:rsidRPr="00EB5A17">
              <w:t>Ethan Easterwood</w:t>
            </w:r>
          </w:p>
        </w:tc>
        <w:tc>
          <w:tcPr>
            <w:tcW w:w="2880" w:type="dxa"/>
          </w:tcPr>
          <w:p w14:paraId="24EB33EE" w14:textId="0AE15BE4" w:rsidR="004535B7" w:rsidRPr="00EB5A17" w:rsidRDefault="00EB5A17" w:rsidP="00782AB9">
            <w:pPr>
              <w:pStyle w:val="BodyText"/>
              <w:spacing w:before="72"/>
              <w:ind w:right="287"/>
            </w:pPr>
            <w:r w:rsidRPr="00EB5A17">
              <w:t>Blue Origin</w:t>
            </w:r>
          </w:p>
        </w:tc>
        <w:tc>
          <w:tcPr>
            <w:tcW w:w="2520" w:type="dxa"/>
          </w:tcPr>
          <w:p w14:paraId="59EB632A" w14:textId="6833A1F2" w:rsidR="004535B7" w:rsidRPr="00EB5A17" w:rsidRDefault="004535B7" w:rsidP="00782AB9">
            <w:pPr>
              <w:pStyle w:val="BodyText"/>
              <w:spacing w:before="72"/>
              <w:ind w:right="287"/>
            </w:pPr>
            <w:r w:rsidRPr="00EB5A17">
              <w:t>202</w:t>
            </w:r>
            <w:r w:rsidR="007861C2">
              <w:t>3</w:t>
            </w:r>
            <w:r w:rsidRPr="00EB5A17">
              <w:t>-2</w:t>
            </w:r>
            <w:r w:rsidR="007861C2">
              <w:t>5</w:t>
            </w:r>
            <w:r w:rsidRPr="00EB5A17">
              <w:t xml:space="preserve"> (1</w:t>
            </w:r>
            <w:r w:rsidRPr="00EB5A17">
              <w:rPr>
                <w:vertAlign w:val="superscript"/>
              </w:rPr>
              <w:t>st</w:t>
            </w:r>
            <w:r w:rsidRPr="00EB5A17">
              <w:t xml:space="preserve"> term)</w:t>
            </w:r>
          </w:p>
        </w:tc>
      </w:tr>
      <w:tr w:rsidR="004535B7" w14:paraId="03758EED" w14:textId="77777777" w:rsidTr="00835EDD">
        <w:trPr>
          <w:trHeight w:val="371"/>
        </w:trPr>
        <w:tc>
          <w:tcPr>
            <w:tcW w:w="997" w:type="dxa"/>
          </w:tcPr>
          <w:p w14:paraId="06D5437C" w14:textId="09BF534B" w:rsidR="004535B7" w:rsidRPr="009E12A4" w:rsidRDefault="004535B7" w:rsidP="00782AB9">
            <w:pPr>
              <w:pStyle w:val="BodyText"/>
              <w:spacing w:before="72"/>
              <w:ind w:right="287"/>
            </w:pPr>
            <w:r>
              <w:t>C</w:t>
            </w:r>
          </w:p>
        </w:tc>
        <w:tc>
          <w:tcPr>
            <w:tcW w:w="3498" w:type="dxa"/>
          </w:tcPr>
          <w:p w14:paraId="3E8A8F30" w14:textId="77777777" w:rsidR="004535B7" w:rsidRPr="009E12A4" w:rsidRDefault="004535B7" w:rsidP="00782AB9">
            <w:pPr>
              <w:pStyle w:val="BodyText"/>
              <w:spacing w:before="72"/>
              <w:ind w:right="287"/>
            </w:pPr>
            <w:r>
              <w:t>Spencer Jewell</w:t>
            </w:r>
          </w:p>
        </w:tc>
        <w:tc>
          <w:tcPr>
            <w:tcW w:w="2880" w:type="dxa"/>
          </w:tcPr>
          <w:p w14:paraId="64503943" w14:textId="4BDB749E" w:rsidR="004535B7" w:rsidRDefault="0059283B" w:rsidP="00782AB9">
            <w:pPr>
              <w:pStyle w:val="BodyText"/>
              <w:spacing w:before="72"/>
              <w:ind w:right="287"/>
            </w:pPr>
            <w:r>
              <w:t>H</w:t>
            </w:r>
            <w:r w:rsidR="002668D6">
              <w:t>ewlett Packard Enterprises</w:t>
            </w:r>
          </w:p>
        </w:tc>
        <w:tc>
          <w:tcPr>
            <w:tcW w:w="2520" w:type="dxa"/>
          </w:tcPr>
          <w:p w14:paraId="64A4058B" w14:textId="5A35415A" w:rsidR="004535B7" w:rsidRPr="009E12A4" w:rsidRDefault="004535B7" w:rsidP="00782AB9">
            <w:pPr>
              <w:pStyle w:val="BodyText"/>
              <w:spacing w:before="72"/>
              <w:ind w:right="287"/>
            </w:pPr>
            <w:r>
              <w:t>202</w:t>
            </w:r>
            <w:r w:rsidR="007861C2">
              <w:t>3</w:t>
            </w:r>
            <w:r>
              <w:t>-2</w:t>
            </w:r>
            <w:r w:rsidR="007861C2">
              <w:t>5</w:t>
            </w:r>
            <w:r>
              <w:t xml:space="preserve"> (</w:t>
            </w:r>
            <w:r w:rsidR="00D15FFB">
              <w:t>2</w:t>
            </w:r>
            <w:r w:rsidR="00D15FFB" w:rsidRPr="00D15FFB">
              <w:rPr>
                <w:vertAlign w:val="superscript"/>
              </w:rPr>
              <w:t>nd</w:t>
            </w:r>
            <w:r w:rsidR="00D15FFB">
              <w:t xml:space="preserve"> </w:t>
            </w:r>
            <w:r>
              <w:t>term)</w:t>
            </w:r>
          </w:p>
        </w:tc>
      </w:tr>
      <w:tr w:rsidR="004535B7" w14:paraId="41EBDAA9" w14:textId="77777777" w:rsidTr="00835EDD">
        <w:trPr>
          <w:trHeight w:val="371"/>
        </w:trPr>
        <w:tc>
          <w:tcPr>
            <w:tcW w:w="997" w:type="dxa"/>
          </w:tcPr>
          <w:p w14:paraId="4FF8BD03" w14:textId="60B4E508" w:rsidR="004535B7" w:rsidRPr="009E12A4" w:rsidRDefault="004535B7" w:rsidP="00782AB9">
            <w:pPr>
              <w:pStyle w:val="BodyText"/>
              <w:spacing w:before="72"/>
              <w:ind w:right="287"/>
            </w:pPr>
            <w:r>
              <w:t>A</w:t>
            </w:r>
          </w:p>
        </w:tc>
        <w:tc>
          <w:tcPr>
            <w:tcW w:w="3498" w:type="dxa"/>
          </w:tcPr>
          <w:p w14:paraId="14780EA8" w14:textId="77777777" w:rsidR="004535B7" w:rsidRPr="009E12A4" w:rsidRDefault="004535B7" w:rsidP="00782AB9">
            <w:pPr>
              <w:pStyle w:val="BodyText"/>
              <w:spacing w:before="72"/>
              <w:ind w:right="287"/>
            </w:pPr>
            <w:r>
              <w:t>Joe Joiner</w:t>
            </w:r>
          </w:p>
        </w:tc>
        <w:tc>
          <w:tcPr>
            <w:tcW w:w="2880" w:type="dxa"/>
          </w:tcPr>
          <w:p w14:paraId="545668CC" w14:textId="7E1FF354" w:rsidR="004535B7" w:rsidRDefault="0059283B" w:rsidP="00782AB9">
            <w:pPr>
              <w:pStyle w:val="BodyText"/>
              <w:spacing w:before="72"/>
              <w:ind w:right="287"/>
            </w:pPr>
            <w:r>
              <w:t>CTIA</w:t>
            </w:r>
          </w:p>
        </w:tc>
        <w:tc>
          <w:tcPr>
            <w:tcW w:w="2520" w:type="dxa"/>
          </w:tcPr>
          <w:p w14:paraId="5CD71274" w14:textId="2EB339F1" w:rsidR="004535B7" w:rsidRPr="009E12A4" w:rsidRDefault="004535B7" w:rsidP="00782AB9">
            <w:pPr>
              <w:pStyle w:val="BodyText"/>
              <w:spacing w:before="72"/>
              <w:ind w:right="287"/>
            </w:pPr>
            <w:r>
              <w:t>202</w:t>
            </w:r>
            <w:r w:rsidR="007861C2">
              <w:t>3</w:t>
            </w:r>
            <w:r>
              <w:t>-2</w:t>
            </w:r>
            <w:r w:rsidR="007861C2">
              <w:t>5</w:t>
            </w:r>
            <w:r>
              <w:t xml:space="preserve"> (</w:t>
            </w:r>
            <w:r w:rsidR="00D15FFB">
              <w:t>2</w:t>
            </w:r>
            <w:r w:rsidR="00D15FFB" w:rsidRPr="00D15FFB">
              <w:rPr>
                <w:vertAlign w:val="superscript"/>
              </w:rPr>
              <w:t>nd</w:t>
            </w:r>
            <w:r w:rsidR="00D15FFB">
              <w:t xml:space="preserve"> </w:t>
            </w:r>
            <w:r>
              <w:t>term)</w:t>
            </w:r>
          </w:p>
        </w:tc>
      </w:tr>
      <w:tr w:rsidR="004535B7" w14:paraId="38C11F76" w14:textId="77777777" w:rsidTr="00835EDD">
        <w:trPr>
          <w:trHeight w:val="371"/>
        </w:trPr>
        <w:tc>
          <w:tcPr>
            <w:tcW w:w="997" w:type="dxa"/>
          </w:tcPr>
          <w:p w14:paraId="10305C2A" w14:textId="78296456" w:rsidR="004535B7" w:rsidRPr="009E12A4" w:rsidRDefault="004535B7" w:rsidP="00782AB9">
            <w:pPr>
              <w:pStyle w:val="BodyText"/>
              <w:spacing w:before="72"/>
              <w:ind w:right="287"/>
            </w:pPr>
            <w:r>
              <w:t>A</w:t>
            </w:r>
          </w:p>
        </w:tc>
        <w:tc>
          <w:tcPr>
            <w:tcW w:w="3498" w:type="dxa"/>
          </w:tcPr>
          <w:p w14:paraId="2A4C77C6" w14:textId="77777777" w:rsidR="004535B7" w:rsidRPr="009E12A4" w:rsidRDefault="004535B7" w:rsidP="00782AB9">
            <w:pPr>
              <w:pStyle w:val="BodyText"/>
              <w:spacing w:before="72"/>
              <w:ind w:right="287"/>
            </w:pPr>
            <w:r>
              <w:t>Joe Manion</w:t>
            </w:r>
          </w:p>
        </w:tc>
        <w:tc>
          <w:tcPr>
            <w:tcW w:w="2880" w:type="dxa"/>
          </w:tcPr>
          <w:p w14:paraId="7E8E6A09" w14:textId="76E92648" w:rsidR="004535B7" w:rsidRDefault="0059283B" w:rsidP="00782AB9">
            <w:pPr>
              <w:pStyle w:val="BodyText"/>
              <w:spacing w:before="72"/>
              <w:ind w:right="287"/>
            </w:pPr>
            <w:r>
              <w:t>A</w:t>
            </w:r>
            <w:r w:rsidR="00835EDD">
              <w:t>merican Waterways Operators</w:t>
            </w:r>
          </w:p>
        </w:tc>
        <w:tc>
          <w:tcPr>
            <w:tcW w:w="2520" w:type="dxa"/>
          </w:tcPr>
          <w:p w14:paraId="529BA977" w14:textId="254E0EF7" w:rsidR="004535B7" w:rsidRPr="009E12A4" w:rsidRDefault="004535B7" w:rsidP="00782AB9">
            <w:pPr>
              <w:pStyle w:val="BodyText"/>
              <w:spacing w:before="72"/>
              <w:ind w:right="287"/>
            </w:pPr>
            <w:r>
              <w:t>202</w:t>
            </w:r>
            <w:r w:rsidR="007861C2">
              <w:t>3</w:t>
            </w:r>
            <w:r>
              <w:t>-2</w:t>
            </w:r>
            <w:r w:rsidR="007861C2">
              <w:t>5</w:t>
            </w:r>
            <w:r>
              <w:t xml:space="preserve"> (</w:t>
            </w:r>
            <w:r w:rsidR="00D15FFB">
              <w:t>2</w:t>
            </w:r>
            <w:r w:rsidR="00D15FFB" w:rsidRPr="00D15FFB">
              <w:rPr>
                <w:vertAlign w:val="superscript"/>
              </w:rPr>
              <w:t>nd</w:t>
            </w:r>
            <w:r w:rsidR="00D15FFB">
              <w:t xml:space="preserve"> </w:t>
            </w:r>
            <w:r>
              <w:t>term)</w:t>
            </w:r>
          </w:p>
        </w:tc>
      </w:tr>
      <w:tr w:rsidR="004535B7" w14:paraId="4FC8CF7B" w14:textId="77777777" w:rsidTr="00835EDD">
        <w:trPr>
          <w:trHeight w:val="362"/>
        </w:trPr>
        <w:tc>
          <w:tcPr>
            <w:tcW w:w="997" w:type="dxa"/>
          </w:tcPr>
          <w:p w14:paraId="63E0B48D" w14:textId="62DDA19E" w:rsidR="004535B7" w:rsidRPr="009E12A4" w:rsidRDefault="004535B7" w:rsidP="00782AB9">
            <w:pPr>
              <w:pStyle w:val="BodyText"/>
              <w:spacing w:before="72"/>
              <w:ind w:right="287"/>
            </w:pPr>
            <w:r>
              <w:t>C</w:t>
            </w:r>
          </w:p>
        </w:tc>
        <w:tc>
          <w:tcPr>
            <w:tcW w:w="3498" w:type="dxa"/>
          </w:tcPr>
          <w:p w14:paraId="3E7B7863" w14:textId="77777777" w:rsidR="004535B7" w:rsidRPr="009E12A4" w:rsidRDefault="004535B7" w:rsidP="00782AB9">
            <w:pPr>
              <w:pStyle w:val="BodyText"/>
              <w:spacing w:before="72"/>
              <w:ind w:right="287"/>
            </w:pPr>
            <w:r>
              <w:t>Lindsay Roitman</w:t>
            </w:r>
          </w:p>
        </w:tc>
        <w:tc>
          <w:tcPr>
            <w:tcW w:w="2880" w:type="dxa"/>
          </w:tcPr>
          <w:p w14:paraId="34FCB602" w14:textId="7323ABF0" w:rsidR="004535B7" w:rsidRDefault="00341213" w:rsidP="00782AB9">
            <w:pPr>
              <w:pStyle w:val="BodyText"/>
              <w:spacing w:before="72"/>
              <w:ind w:right="287"/>
            </w:pPr>
            <w:r>
              <w:t>Microsoft</w:t>
            </w:r>
          </w:p>
        </w:tc>
        <w:tc>
          <w:tcPr>
            <w:tcW w:w="2520" w:type="dxa"/>
          </w:tcPr>
          <w:p w14:paraId="21C64EC6" w14:textId="37B07376" w:rsidR="004535B7" w:rsidRPr="009E12A4" w:rsidRDefault="004535B7" w:rsidP="00782AB9">
            <w:pPr>
              <w:pStyle w:val="BodyText"/>
              <w:spacing w:before="72"/>
              <w:ind w:right="287"/>
            </w:pPr>
            <w:r>
              <w:t>202</w:t>
            </w:r>
            <w:r w:rsidR="007861C2">
              <w:t>3</w:t>
            </w:r>
            <w:r>
              <w:t>-2</w:t>
            </w:r>
            <w:r w:rsidR="007861C2">
              <w:t>5</w:t>
            </w:r>
            <w:r>
              <w:t xml:space="preserve"> (</w:t>
            </w:r>
            <w:r w:rsidR="00D15FFB">
              <w:t>2</w:t>
            </w:r>
            <w:r w:rsidR="00D15FFB" w:rsidRPr="00D15FFB">
              <w:rPr>
                <w:vertAlign w:val="superscript"/>
              </w:rPr>
              <w:t>nd</w:t>
            </w:r>
            <w:r w:rsidR="00D15FFB">
              <w:t xml:space="preserve"> </w:t>
            </w:r>
            <w:r>
              <w:t>term)</w:t>
            </w:r>
          </w:p>
        </w:tc>
      </w:tr>
      <w:tr w:rsidR="004535B7" w14:paraId="27D20504" w14:textId="77777777" w:rsidTr="00835EDD">
        <w:trPr>
          <w:trHeight w:val="371"/>
        </w:trPr>
        <w:tc>
          <w:tcPr>
            <w:tcW w:w="997" w:type="dxa"/>
          </w:tcPr>
          <w:p w14:paraId="65CC7B72" w14:textId="55A6F0A1" w:rsidR="004535B7" w:rsidRPr="00D15FFB" w:rsidRDefault="004535B7" w:rsidP="00782AB9">
            <w:pPr>
              <w:pStyle w:val="BodyText"/>
              <w:spacing w:before="72"/>
              <w:ind w:right="287"/>
            </w:pPr>
            <w:r w:rsidRPr="00D15FFB">
              <w:t>C</w:t>
            </w:r>
          </w:p>
        </w:tc>
        <w:tc>
          <w:tcPr>
            <w:tcW w:w="3498" w:type="dxa"/>
          </w:tcPr>
          <w:p w14:paraId="70A8B57A" w14:textId="08182170" w:rsidR="004535B7" w:rsidRPr="00D15FFB" w:rsidRDefault="00D15FFB" w:rsidP="00782AB9">
            <w:pPr>
              <w:pStyle w:val="BodyText"/>
              <w:spacing w:before="72"/>
              <w:ind w:right="287"/>
            </w:pPr>
            <w:r w:rsidRPr="00D15FFB">
              <w:t>Lisa Strikowsky Gillman</w:t>
            </w:r>
          </w:p>
        </w:tc>
        <w:tc>
          <w:tcPr>
            <w:tcW w:w="2880" w:type="dxa"/>
          </w:tcPr>
          <w:p w14:paraId="3363D7F2" w14:textId="2216789E" w:rsidR="004535B7" w:rsidRPr="00D15FFB" w:rsidRDefault="00D15FFB" w:rsidP="00782AB9">
            <w:pPr>
              <w:pStyle w:val="BodyText"/>
              <w:spacing w:before="72"/>
              <w:ind w:right="287"/>
            </w:pPr>
            <w:r w:rsidRPr="00D15FFB">
              <w:t>T-Mobile</w:t>
            </w:r>
          </w:p>
        </w:tc>
        <w:tc>
          <w:tcPr>
            <w:tcW w:w="2520" w:type="dxa"/>
          </w:tcPr>
          <w:p w14:paraId="13470D32" w14:textId="77CB065F" w:rsidR="004535B7" w:rsidRPr="00D15FFB" w:rsidRDefault="004535B7" w:rsidP="00782AB9">
            <w:pPr>
              <w:pStyle w:val="BodyText"/>
              <w:spacing w:before="72"/>
              <w:ind w:right="287"/>
            </w:pPr>
            <w:r w:rsidRPr="00D15FFB">
              <w:t>202</w:t>
            </w:r>
            <w:r w:rsidR="007861C2">
              <w:t>3</w:t>
            </w:r>
            <w:r w:rsidRPr="00D15FFB">
              <w:t>-2</w:t>
            </w:r>
            <w:r w:rsidR="007861C2">
              <w:t>5</w:t>
            </w:r>
            <w:r w:rsidRPr="00D15FFB">
              <w:t xml:space="preserve"> (</w:t>
            </w:r>
            <w:r w:rsidR="00D15FFB" w:rsidRPr="00D15FFB">
              <w:t>1</w:t>
            </w:r>
            <w:r w:rsidR="00D15FFB" w:rsidRPr="00D15FFB">
              <w:rPr>
                <w:vertAlign w:val="superscript"/>
              </w:rPr>
              <w:t>st</w:t>
            </w:r>
            <w:r w:rsidR="00D15FFB" w:rsidRPr="00D15FFB">
              <w:t xml:space="preserve"> </w:t>
            </w:r>
            <w:r w:rsidRPr="00D15FFB">
              <w:t>term)</w:t>
            </w:r>
          </w:p>
        </w:tc>
      </w:tr>
      <w:tr w:rsidR="004535B7" w14:paraId="3BC4FC7A" w14:textId="77777777" w:rsidTr="00835EDD">
        <w:trPr>
          <w:trHeight w:val="371"/>
        </w:trPr>
        <w:tc>
          <w:tcPr>
            <w:tcW w:w="997" w:type="dxa"/>
          </w:tcPr>
          <w:p w14:paraId="3F1739BA" w14:textId="62918642" w:rsidR="004535B7" w:rsidRPr="009E12A4" w:rsidRDefault="004535B7" w:rsidP="00782AB9">
            <w:pPr>
              <w:pStyle w:val="BodyText"/>
              <w:spacing w:before="72"/>
              <w:ind w:right="287"/>
            </w:pPr>
            <w:r>
              <w:t>A</w:t>
            </w:r>
          </w:p>
        </w:tc>
        <w:tc>
          <w:tcPr>
            <w:tcW w:w="3498" w:type="dxa"/>
          </w:tcPr>
          <w:p w14:paraId="790E7526" w14:textId="77777777" w:rsidR="004535B7" w:rsidRPr="009E12A4" w:rsidRDefault="004535B7" w:rsidP="00782AB9">
            <w:pPr>
              <w:pStyle w:val="BodyText"/>
              <w:spacing w:before="72"/>
              <w:ind w:right="287"/>
            </w:pPr>
            <w:r>
              <w:t>Jeanne Slade</w:t>
            </w:r>
          </w:p>
        </w:tc>
        <w:tc>
          <w:tcPr>
            <w:tcW w:w="2880" w:type="dxa"/>
          </w:tcPr>
          <w:p w14:paraId="72AA5A72" w14:textId="034DEB3F" w:rsidR="004535B7" w:rsidRDefault="00341213" w:rsidP="00782AB9">
            <w:pPr>
              <w:pStyle w:val="BodyText"/>
              <w:spacing w:before="72"/>
              <w:ind w:right="287"/>
            </w:pPr>
            <w:r>
              <w:t>ACEP</w:t>
            </w:r>
          </w:p>
        </w:tc>
        <w:tc>
          <w:tcPr>
            <w:tcW w:w="2520" w:type="dxa"/>
          </w:tcPr>
          <w:p w14:paraId="3AB1382D" w14:textId="2C736F03" w:rsidR="004535B7" w:rsidRPr="009E12A4" w:rsidRDefault="004535B7" w:rsidP="00782AB9">
            <w:pPr>
              <w:pStyle w:val="BodyText"/>
              <w:spacing w:before="72"/>
              <w:ind w:right="287"/>
            </w:pPr>
            <w:r>
              <w:t>202</w:t>
            </w:r>
            <w:r w:rsidR="007861C2">
              <w:t>3</w:t>
            </w:r>
            <w:r>
              <w:t>-2</w:t>
            </w:r>
            <w:r w:rsidR="007861C2">
              <w:t>5</w:t>
            </w:r>
            <w:r>
              <w:t xml:space="preserve"> (</w:t>
            </w:r>
            <w:r w:rsidR="007861C2">
              <w:t>3</w:t>
            </w:r>
            <w:r w:rsidR="007861C2" w:rsidRPr="007861C2">
              <w:rPr>
                <w:vertAlign w:val="superscript"/>
              </w:rPr>
              <w:t>rd</w:t>
            </w:r>
            <w:r w:rsidR="007861C2">
              <w:t xml:space="preserve"> </w:t>
            </w:r>
            <w:r>
              <w:t>term)</w:t>
            </w:r>
          </w:p>
        </w:tc>
      </w:tr>
      <w:tr w:rsidR="004535B7" w14:paraId="05C9AE68" w14:textId="77777777" w:rsidTr="00835EDD">
        <w:trPr>
          <w:trHeight w:val="371"/>
        </w:trPr>
        <w:tc>
          <w:tcPr>
            <w:tcW w:w="997" w:type="dxa"/>
          </w:tcPr>
          <w:p w14:paraId="0F169DE7" w14:textId="1632938B" w:rsidR="004535B7" w:rsidRPr="009E12A4" w:rsidRDefault="004535B7" w:rsidP="00782AB9">
            <w:pPr>
              <w:pStyle w:val="BodyText"/>
              <w:spacing w:before="72"/>
              <w:ind w:right="287"/>
            </w:pPr>
            <w:r>
              <w:t>C</w:t>
            </w:r>
          </w:p>
        </w:tc>
        <w:tc>
          <w:tcPr>
            <w:tcW w:w="3498" w:type="dxa"/>
          </w:tcPr>
          <w:p w14:paraId="71B468A1" w14:textId="77777777" w:rsidR="004535B7" w:rsidRPr="009E12A4" w:rsidRDefault="004535B7" w:rsidP="00782AB9">
            <w:pPr>
              <w:pStyle w:val="BodyText"/>
              <w:spacing w:before="72"/>
              <w:ind w:right="287"/>
            </w:pPr>
            <w:r>
              <w:t>Kim Snow</w:t>
            </w:r>
          </w:p>
        </w:tc>
        <w:tc>
          <w:tcPr>
            <w:tcW w:w="2880" w:type="dxa"/>
          </w:tcPr>
          <w:p w14:paraId="2A69EB17" w14:textId="30FCB452" w:rsidR="004535B7" w:rsidRDefault="00341213" w:rsidP="00782AB9">
            <w:pPr>
              <w:pStyle w:val="BodyText"/>
              <w:spacing w:before="72"/>
              <w:ind w:right="287"/>
            </w:pPr>
            <w:r>
              <w:t>Cigna</w:t>
            </w:r>
          </w:p>
        </w:tc>
        <w:tc>
          <w:tcPr>
            <w:tcW w:w="2520" w:type="dxa"/>
          </w:tcPr>
          <w:p w14:paraId="311ECDCB" w14:textId="7D02A51B" w:rsidR="004535B7" w:rsidRPr="009E12A4" w:rsidRDefault="004535B7" w:rsidP="00782AB9">
            <w:pPr>
              <w:pStyle w:val="BodyText"/>
              <w:spacing w:before="72"/>
              <w:ind w:right="287"/>
            </w:pPr>
            <w:r>
              <w:t>202</w:t>
            </w:r>
            <w:r w:rsidR="007861C2">
              <w:t>3</w:t>
            </w:r>
            <w:r>
              <w:t>-2</w:t>
            </w:r>
            <w:r w:rsidR="007861C2">
              <w:t>5</w:t>
            </w:r>
            <w:r>
              <w:t xml:space="preserve"> (</w:t>
            </w:r>
            <w:r w:rsidR="007861C2">
              <w:t>2</w:t>
            </w:r>
            <w:r w:rsidR="007861C2" w:rsidRPr="007861C2">
              <w:rPr>
                <w:vertAlign w:val="superscript"/>
              </w:rPr>
              <w:t>nd</w:t>
            </w:r>
            <w:r w:rsidR="007861C2">
              <w:t xml:space="preserve"> </w:t>
            </w:r>
            <w:r>
              <w:t>term)</w:t>
            </w:r>
          </w:p>
        </w:tc>
      </w:tr>
      <w:tr w:rsidR="004535B7" w14:paraId="1BC18975" w14:textId="77777777" w:rsidTr="00835EDD">
        <w:trPr>
          <w:trHeight w:val="371"/>
        </w:trPr>
        <w:tc>
          <w:tcPr>
            <w:tcW w:w="997" w:type="dxa"/>
          </w:tcPr>
          <w:p w14:paraId="25346E1A" w14:textId="233E7B28" w:rsidR="004535B7" w:rsidRPr="009E12A4" w:rsidRDefault="004535B7" w:rsidP="00782AB9">
            <w:pPr>
              <w:pStyle w:val="BodyText"/>
              <w:spacing w:before="72"/>
              <w:ind w:right="287"/>
            </w:pPr>
            <w:r>
              <w:t>C</w:t>
            </w:r>
          </w:p>
        </w:tc>
        <w:tc>
          <w:tcPr>
            <w:tcW w:w="3498" w:type="dxa"/>
          </w:tcPr>
          <w:p w14:paraId="67709643" w14:textId="77777777" w:rsidR="004535B7" w:rsidRPr="009E12A4" w:rsidRDefault="004535B7" w:rsidP="00782AB9">
            <w:pPr>
              <w:pStyle w:val="BodyText"/>
              <w:spacing w:before="72"/>
              <w:ind w:right="287"/>
            </w:pPr>
            <w:r>
              <w:t>Lacye Tennille</w:t>
            </w:r>
          </w:p>
        </w:tc>
        <w:tc>
          <w:tcPr>
            <w:tcW w:w="2880" w:type="dxa"/>
          </w:tcPr>
          <w:p w14:paraId="4A83A2BF" w14:textId="5A2CC43C" w:rsidR="004535B7" w:rsidRDefault="00341213" w:rsidP="00782AB9">
            <w:pPr>
              <w:pStyle w:val="BodyText"/>
              <w:spacing w:before="72"/>
              <w:ind w:right="287"/>
            </w:pPr>
            <w:r>
              <w:t>Koch Industries</w:t>
            </w:r>
          </w:p>
        </w:tc>
        <w:tc>
          <w:tcPr>
            <w:tcW w:w="2520" w:type="dxa"/>
          </w:tcPr>
          <w:p w14:paraId="654178BB" w14:textId="5B3F1D8E" w:rsidR="004535B7" w:rsidRPr="009E12A4" w:rsidRDefault="004535B7" w:rsidP="00782AB9">
            <w:pPr>
              <w:pStyle w:val="BodyText"/>
              <w:spacing w:before="72"/>
              <w:ind w:right="287"/>
            </w:pPr>
            <w:r>
              <w:t>202</w:t>
            </w:r>
            <w:r w:rsidR="007861C2">
              <w:t>3</w:t>
            </w:r>
            <w:r>
              <w:t>-2</w:t>
            </w:r>
            <w:r w:rsidR="007861C2">
              <w:t>5</w:t>
            </w:r>
            <w:r>
              <w:t xml:space="preserve"> (</w:t>
            </w:r>
            <w:r w:rsidR="007861C2">
              <w:t>2</w:t>
            </w:r>
            <w:r w:rsidR="007861C2" w:rsidRPr="007861C2">
              <w:rPr>
                <w:vertAlign w:val="superscript"/>
              </w:rPr>
              <w:t>nd</w:t>
            </w:r>
            <w:r w:rsidR="007861C2">
              <w:t xml:space="preserve"> </w:t>
            </w:r>
            <w:r>
              <w:t>term)</w:t>
            </w:r>
          </w:p>
        </w:tc>
      </w:tr>
    </w:tbl>
    <w:p w14:paraId="3ADD3FA1" w14:textId="4D270BC3" w:rsidR="00741F9C" w:rsidRDefault="002668D6"/>
    <w:p w14:paraId="74EE4AD5" w14:textId="24EBE65C" w:rsidR="00D7547D" w:rsidRPr="00744EB5" w:rsidRDefault="00D7547D" w:rsidP="00744EB5">
      <w:pPr>
        <w:jc w:val="center"/>
        <w:rPr>
          <w:sz w:val="24"/>
          <w:szCs w:val="24"/>
        </w:rPr>
      </w:pPr>
      <w:r w:rsidRPr="00744EB5">
        <w:rPr>
          <w:sz w:val="24"/>
          <w:szCs w:val="24"/>
        </w:rPr>
        <w:t>Total Board Composition for 2022</w:t>
      </w:r>
      <w:r w:rsidR="00A53E02">
        <w:rPr>
          <w:sz w:val="24"/>
          <w:szCs w:val="24"/>
        </w:rPr>
        <w:t>:</w:t>
      </w:r>
      <w:r w:rsidRPr="00744EB5">
        <w:rPr>
          <w:sz w:val="24"/>
          <w:szCs w:val="24"/>
        </w:rPr>
        <w:t xml:space="preserve"> 1</w:t>
      </w:r>
      <w:r w:rsidR="001E7CB4">
        <w:rPr>
          <w:sz w:val="24"/>
          <w:szCs w:val="24"/>
        </w:rPr>
        <w:t>5</w:t>
      </w:r>
      <w:r w:rsidRPr="00744EB5">
        <w:rPr>
          <w:sz w:val="24"/>
          <w:szCs w:val="24"/>
        </w:rPr>
        <w:t xml:space="preserve"> corporate and </w:t>
      </w:r>
      <w:r w:rsidR="00FF0D6E">
        <w:rPr>
          <w:sz w:val="24"/>
          <w:szCs w:val="24"/>
        </w:rPr>
        <w:t>9</w:t>
      </w:r>
      <w:r w:rsidRPr="00744EB5">
        <w:rPr>
          <w:sz w:val="24"/>
          <w:szCs w:val="24"/>
        </w:rPr>
        <w:t xml:space="preserve"> association</w:t>
      </w:r>
    </w:p>
    <w:p w14:paraId="14E5D7EA" w14:textId="77777777" w:rsidR="00D7547D" w:rsidRPr="00744EB5" w:rsidRDefault="00D7547D" w:rsidP="00744EB5">
      <w:pPr>
        <w:jc w:val="center"/>
        <w:rPr>
          <w:sz w:val="24"/>
          <w:szCs w:val="24"/>
        </w:rPr>
      </w:pPr>
    </w:p>
    <w:p w14:paraId="6DFB1DBD" w14:textId="2C027320" w:rsidR="00E70AD2" w:rsidRPr="00744EB5" w:rsidRDefault="00E70AD2" w:rsidP="00744EB5">
      <w:pPr>
        <w:jc w:val="center"/>
        <w:rPr>
          <w:sz w:val="24"/>
          <w:szCs w:val="24"/>
        </w:rPr>
      </w:pPr>
      <w:r w:rsidRPr="00744EB5">
        <w:rPr>
          <w:sz w:val="24"/>
          <w:szCs w:val="24"/>
        </w:rPr>
        <w:t>2022-2024 Term</w:t>
      </w:r>
      <w:r w:rsidR="00D7547D" w:rsidRPr="00744EB5">
        <w:rPr>
          <w:sz w:val="24"/>
          <w:szCs w:val="24"/>
        </w:rPr>
        <w:t>s</w:t>
      </w:r>
      <w:r w:rsidRPr="00744EB5">
        <w:rPr>
          <w:sz w:val="24"/>
          <w:szCs w:val="24"/>
        </w:rPr>
        <w:t>-</w:t>
      </w:r>
      <w:r w:rsidR="00FF0D6E">
        <w:rPr>
          <w:sz w:val="24"/>
          <w:szCs w:val="24"/>
        </w:rPr>
        <w:t>8</w:t>
      </w:r>
      <w:r w:rsidRPr="00744EB5">
        <w:rPr>
          <w:sz w:val="24"/>
          <w:szCs w:val="24"/>
        </w:rPr>
        <w:t xml:space="preserve"> corporations and </w:t>
      </w:r>
      <w:r w:rsidR="00FF0D6E">
        <w:rPr>
          <w:sz w:val="24"/>
          <w:szCs w:val="24"/>
        </w:rPr>
        <w:t>4</w:t>
      </w:r>
      <w:r w:rsidRPr="00744EB5">
        <w:rPr>
          <w:sz w:val="24"/>
          <w:szCs w:val="24"/>
        </w:rPr>
        <w:t xml:space="preserve"> associations</w:t>
      </w:r>
    </w:p>
    <w:p w14:paraId="07CC7BE3" w14:textId="623D898E" w:rsidR="00E70AD2" w:rsidRPr="00744EB5" w:rsidRDefault="00E70AD2" w:rsidP="00744EB5">
      <w:pPr>
        <w:jc w:val="center"/>
        <w:rPr>
          <w:sz w:val="24"/>
          <w:szCs w:val="24"/>
        </w:rPr>
      </w:pPr>
      <w:r w:rsidRPr="00744EB5">
        <w:rPr>
          <w:sz w:val="24"/>
          <w:szCs w:val="24"/>
        </w:rPr>
        <w:t>202</w:t>
      </w:r>
      <w:r w:rsidR="007861C2">
        <w:rPr>
          <w:sz w:val="24"/>
          <w:szCs w:val="24"/>
        </w:rPr>
        <w:t>3</w:t>
      </w:r>
      <w:r w:rsidRPr="00744EB5">
        <w:rPr>
          <w:sz w:val="24"/>
          <w:szCs w:val="24"/>
        </w:rPr>
        <w:t>-202</w:t>
      </w:r>
      <w:r w:rsidR="007861C2">
        <w:rPr>
          <w:sz w:val="24"/>
          <w:szCs w:val="24"/>
        </w:rPr>
        <w:t>5</w:t>
      </w:r>
      <w:r w:rsidRPr="00744EB5">
        <w:rPr>
          <w:sz w:val="24"/>
          <w:szCs w:val="24"/>
        </w:rPr>
        <w:t xml:space="preserve"> Term</w:t>
      </w:r>
      <w:r w:rsidR="0023571E" w:rsidRPr="00744EB5">
        <w:rPr>
          <w:sz w:val="24"/>
          <w:szCs w:val="24"/>
        </w:rPr>
        <w:t>s</w:t>
      </w:r>
      <w:r w:rsidRPr="00744EB5">
        <w:rPr>
          <w:sz w:val="24"/>
          <w:szCs w:val="24"/>
        </w:rPr>
        <w:t>-</w:t>
      </w:r>
      <w:r w:rsidR="00FF0D6E">
        <w:rPr>
          <w:sz w:val="24"/>
          <w:szCs w:val="24"/>
        </w:rPr>
        <w:t>7</w:t>
      </w:r>
      <w:r w:rsidRPr="00744EB5">
        <w:rPr>
          <w:sz w:val="24"/>
          <w:szCs w:val="24"/>
        </w:rPr>
        <w:t xml:space="preserve"> corporations and </w:t>
      </w:r>
      <w:r w:rsidR="00FF0D6E">
        <w:rPr>
          <w:sz w:val="24"/>
          <w:szCs w:val="24"/>
        </w:rPr>
        <w:t>5</w:t>
      </w:r>
      <w:r w:rsidRPr="00744EB5">
        <w:rPr>
          <w:sz w:val="24"/>
          <w:szCs w:val="24"/>
        </w:rPr>
        <w:t xml:space="preserve"> associations</w:t>
      </w:r>
    </w:p>
    <w:sectPr w:rsidR="00E70AD2" w:rsidRPr="0074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16"/>
    <w:rsid w:val="00003FC7"/>
    <w:rsid w:val="00017523"/>
    <w:rsid w:val="00070EE9"/>
    <w:rsid w:val="00120D01"/>
    <w:rsid w:val="001E7CB4"/>
    <w:rsid w:val="00210BBC"/>
    <w:rsid w:val="0023571E"/>
    <w:rsid w:val="002411AD"/>
    <w:rsid w:val="002668D6"/>
    <w:rsid w:val="00272D50"/>
    <w:rsid w:val="002A033C"/>
    <w:rsid w:val="00341213"/>
    <w:rsid w:val="00351144"/>
    <w:rsid w:val="003967A3"/>
    <w:rsid w:val="004535B7"/>
    <w:rsid w:val="0057637A"/>
    <w:rsid w:val="0059283B"/>
    <w:rsid w:val="005C06A7"/>
    <w:rsid w:val="00603535"/>
    <w:rsid w:val="006914D6"/>
    <w:rsid w:val="006D7E3D"/>
    <w:rsid w:val="00744EB5"/>
    <w:rsid w:val="007861C2"/>
    <w:rsid w:val="00835EDD"/>
    <w:rsid w:val="008D41C7"/>
    <w:rsid w:val="008F133C"/>
    <w:rsid w:val="00A22B87"/>
    <w:rsid w:val="00A53E02"/>
    <w:rsid w:val="00AA4428"/>
    <w:rsid w:val="00B23C5D"/>
    <w:rsid w:val="00B463AD"/>
    <w:rsid w:val="00B51A16"/>
    <w:rsid w:val="00B811A7"/>
    <w:rsid w:val="00CA3BB3"/>
    <w:rsid w:val="00CA472C"/>
    <w:rsid w:val="00CE0E4F"/>
    <w:rsid w:val="00D15FFB"/>
    <w:rsid w:val="00D7547D"/>
    <w:rsid w:val="00E26157"/>
    <w:rsid w:val="00E70AD2"/>
    <w:rsid w:val="00EB5A17"/>
    <w:rsid w:val="00F32E04"/>
    <w:rsid w:val="00F537A3"/>
    <w:rsid w:val="00F97CE5"/>
    <w:rsid w:val="00FE1D6D"/>
    <w:rsid w:val="00FF0D6E"/>
    <w:rsid w:val="0F83D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F2C7B"/>
  <w15:chartTrackingRefBased/>
  <w15:docId w15:val="{54655CFE-8136-46B0-92DA-FF0EA946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A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51A1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51A1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51A1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Isler</dc:creator>
  <cp:keywords/>
  <dc:description/>
  <cp:lastModifiedBy>Micaela Isler</cp:lastModifiedBy>
  <cp:revision>6</cp:revision>
  <cp:lastPrinted>2023-01-23T19:56:00Z</cp:lastPrinted>
  <dcterms:created xsi:type="dcterms:W3CDTF">2023-01-23T19:54:00Z</dcterms:created>
  <dcterms:modified xsi:type="dcterms:W3CDTF">2023-01-23T19:58:00Z</dcterms:modified>
</cp:coreProperties>
</file>